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CB5" w14:textId="32B8DD16" w:rsidR="009D4AB6" w:rsidRPr="00F14791" w:rsidRDefault="00AC3389">
      <w:pPr>
        <w:rPr>
          <w:b/>
          <w:bCs/>
        </w:rPr>
      </w:pPr>
      <w:r>
        <w:rPr>
          <w:b/>
          <w:bCs/>
        </w:rPr>
        <w:t>Faturalandırma</w:t>
      </w:r>
      <w:r w:rsidR="00320F74" w:rsidRPr="00F14791">
        <w:rPr>
          <w:b/>
          <w:bCs/>
        </w:rPr>
        <w:t xml:space="preserve"> ve Ödeme</w:t>
      </w:r>
    </w:p>
    <w:p w14:paraId="1027F155" w14:textId="5416436C" w:rsidR="0058289B" w:rsidRDefault="0058289B">
      <w:r>
        <w:t xml:space="preserve">Abonelik ile </w:t>
      </w:r>
      <w:r w:rsidR="005B2995">
        <w:t xml:space="preserve">pakette belirtilen ay sayısı boyunca </w:t>
      </w:r>
      <w:r>
        <w:t>her ayın 5. günü otomatik olarak ücret tahsil edilir.</w:t>
      </w:r>
    </w:p>
    <w:p w14:paraId="540480AF" w14:textId="79065966" w:rsidR="0058289B" w:rsidRDefault="0058289B">
      <w:r>
        <w:t>Abonelik ücretinin hesabınıza yansıması kart sahibi olduğunuz bankanın süreçlerine göre birkaç gün alabilir.</w:t>
      </w:r>
    </w:p>
    <w:p w14:paraId="6167A6A8" w14:textId="603133C4" w:rsidR="00F14791" w:rsidRDefault="0058289B" w:rsidP="00F14791">
      <w:r>
        <w:t>Faturalandırma tarihinin ay veya hafta sonuna denk gelmesi halinde faturalandırma işlemi o ayın veya haftanın</w:t>
      </w:r>
      <w:r w:rsidR="00F14791">
        <w:t xml:space="preserve"> </w:t>
      </w:r>
      <w:r>
        <w:t xml:space="preserve">son </w:t>
      </w:r>
      <w:r w:rsidR="00AC3389">
        <w:t xml:space="preserve">iş </w:t>
      </w:r>
      <w:r>
        <w:t>gününe kaydırılır.</w:t>
      </w:r>
    </w:p>
    <w:p w14:paraId="38F9C782" w14:textId="7B412D99" w:rsidR="00F14791" w:rsidRDefault="00F14791">
      <w:r>
        <w:t xml:space="preserve">Sorularınız için bizimle </w:t>
      </w:r>
      <w:hyperlink r:id="rId5" w:history="1">
        <w:r w:rsidRPr="009B3DD4">
          <w:rPr>
            <w:rStyle w:val="Hyperlink"/>
          </w:rPr>
          <w:t>bilgi@kurul.net</w:t>
        </w:r>
      </w:hyperlink>
      <w:r>
        <w:t xml:space="preserve"> adresinden iletişime geçebilirsiniz.</w:t>
      </w:r>
    </w:p>
    <w:p w14:paraId="5A56EE67" w14:textId="77777777" w:rsidR="00320F74" w:rsidRDefault="00320F74"/>
    <w:p w14:paraId="59BC0403" w14:textId="23711B35" w:rsidR="00320F74" w:rsidRPr="00F14791" w:rsidRDefault="00475C14">
      <w:pPr>
        <w:rPr>
          <w:b/>
          <w:bCs/>
        </w:rPr>
      </w:pPr>
      <w:r>
        <w:rPr>
          <w:b/>
          <w:bCs/>
        </w:rPr>
        <w:t>Abonelik İptali</w:t>
      </w:r>
    </w:p>
    <w:p w14:paraId="17E912BF" w14:textId="543AAFD8" w:rsidR="0058289B" w:rsidRDefault="0058289B">
      <w:proofErr w:type="spellStart"/>
      <w:r>
        <w:t>Kurulweb</w:t>
      </w:r>
      <w:proofErr w:type="spellEnd"/>
      <w:r>
        <w:t xml:space="preserve"> aboneliğinizi istediğiniz zaman Aboneliği İptal Et butonu üzerinden sonlandırabilirsiniz.</w:t>
      </w:r>
    </w:p>
    <w:p w14:paraId="3A389561" w14:textId="163A6D09" w:rsidR="0058289B" w:rsidRDefault="0058289B">
      <w:r>
        <w:t>Abonelik sonlandırma işlemi her ayın 5. gününe kadar takip eden ay için yapılır. Aboneliğiniz sonraki fatura tarihine kadar devam eder ve bu tarihe kadar hizmet almaya devam edersiniz.</w:t>
      </w:r>
    </w:p>
    <w:p w14:paraId="413B23E2" w14:textId="1F35C858" w:rsidR="00F14791" w:rsidRDefault="0058289B" w:rsidP="00F14791">
      <w:r>
        <w:t xml:space="preserve">Aboneliğin sonlandırılması ile </w:t>
      </w:r>
      <w:proofErr w:type="spellStart"/>
      <w:r>
        <w:t>Kurulweb</w:t>
      </w:r>
      <w:proofErr w:type="spellEnd"/>
      <w:r>
        <w:t xml:space="preserve"> üyeliğiniz sonlanmaz. Dilediğiniz zaman tekrar </w:t>
      </w:r>
      <w:proofErr w:type="spellStart"/>
      <w:r>
        <w:t>Kurulweb</w:t>
      </w:r>
      <w:proofErr w:type="spellEnd"/>
      <w:r>
        <w:t xml:space="preserve"> hizmetlerinden yararlanabilirsiniz.</w:t>
      </w:r>
    </w:p>
    <w:p w14:paraId="70E94CFB" w14:textId="659EFBFB" w:rsidR="00F14791" w:rsidRDefault="00F14791">
      <w:r>
        <w:t xml:space="preserve">Sorularınız için bizimle </w:t>
      </w:r>
      <w:hyperlink r:id="rId6" w:history="1">
        <w:r w:rsidRPr="009B3DD4">
          <w:rPr>
            <w:rStyle w:val="Hyperlink"/>
          </w:rPr>
          <w:t>bilgi@kurul.net</w:t>
        </w:r>
      </w:hyperlink>
      <w:r>
        <w:t xml:space="preserve"> adresinden iletişime geçebilirsiniz.</w:t>
      </w:r>
    </w:p>
    <w:p w14:paraId="290FA759" w14:textId="77777777" w:rsidR="00C97483" w:rsidRDefault="00C97483"/>
    <w:p w14:paraId="3A12A6C1" w14:textId="46E0F4B4" w:rsidR="00C97483" w:rsidRPr="00F14791" w:rsidRDefault="00C97483">
      <w:pPr>
        <w:rPr>
          <w:b/>
          <w:bCs/>
        </w:rPr>
      </w:pPr>
      <w:r w:rsidRPr="00F14791">
        <w:rPr>
          <w:b/>
          <w:bCs/>
        </w:rPr>
        <w:t>Paket Değişikliği</w:t>
      </w:r>
    </w:p>
    <w:p w14:paraId="7F937B78" w14:textId="5FECB97C" w:rsidR="00F14791" w:rsidRDefault="00C97483">
      <w:r>
        <w:t xml:space="preserve">Mevcut </w:t>
      </w:r>
      <w:proofErr w:type="spellStart"/>
      <w:r>
        <w:t>Kurulweb</w:t>
      </w:r>
      <w:proofErr w:type="spellEnd"/>
      <w:r>
        <w:t xml:space="preserve"> abonelik paketinizi dilediğiniz zaman üst paket ile değiştirebilirsiniz. İçinde bulunduğunuz faturalandırma döneminde üst pakete geçmek istemeniz halinde Aboneliği İptal Et butonu ile abonelik iptali yapıp sonrasında üst paketi satın almanız halinde, ilgili faturalandırma dönemi için alt pakete ait ücret 14 gün içinde kartınıza iade edilecektir. Alt pakete geçiş sürecinde ise rutin İptal ve İade prosedürü uygulanır.</w:t>
      </w:r>
      <w:r w:rsidR="00F14791">
        <w:t xml:space="preserve"> </w:t>
      </w:r>
    </w:p>
    <w:p w14:paraId="2F955805" w14:textId="0839FBD5" w:rsidR="00320F74" w:rsidRPr="00320F74" w:rsidRDefault="00F14791">
      <w:r>
        <w:t xml:space="preserve">Sorularınız için bizimle </w:t>
      </w:r>
      <w:hyperlink r:id="rId7" w:history="1">
        <w:r w:rsidRPr="009B3DD4">
          <w:rPr>
            <w:rStyle w:val="Hyperlink"/>
          </w:rPr>
          <w:t>bilgi@kurul.net</w:t>
        </w:r>
      </w:hyperlink>
      <w:r>
        <w:t xml:space="preserve"> adresinden iletişime geçebilirsiniz.</w:t>
      </w:r>
    </w:p>
    <w:sectPr w:rsidR="00320F74" w:rsidRPr="00320F74" w:rsidSect="00462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FD9"/>
    <w:multiLevelType w:val="multilevel"/>
    <w:tmpl w:val="35D6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28FF"/>
    <w:multiLevelType w:val="multilevel"/>
    <w:tmpl w:val="01DC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366DC"/>
    <w:multiLevelType w:val="multilevel"/>
    <w:tmpl w:val="A5E2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954753">
    <w:abstractNumId w:val="0"/>
  </w:num>
  <w:num w:numId="2" w16cid:durableId="73402988">
    <w:abstractNumId w:val="2"/>
  </w:num>
  <w:num w:numId="3" w16cid:durableId="28103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sjQyNDSyNDMytzBW0lEKTi0uzszPAykwqgUA0b/U+iwAAAA="/>
  </w:docVars>
  <w:rsids>
    <w:rsidRoot w:val="00320F74"/>
    <w:rsid w:val="00320F74"/>
    <w:rsid w:val="003651BC"/>
    <w:rsid w:val="003A08C4"/>
    <w:rsid w:val="00462786"/>
    <w:rsid w:val="00475C14"/>
    <w:rsid w:val="0058289B"/>
    <w:rsid w:val="005B2995"/>
    <w:rsid w:val="0081440D"/>
    <w:rsid w:val="009D4AB6"/>
    <w:rsid w:val="009F6087"/>
    <w:rsid w:val="00AC3389"/>
    <w:rsid w:val="00B94137"/>
    <w:rsid w:val="00BB00C4"/>
    <w:rsid w:val="00BC47FD"/>
    <w:rsid w:val="00BD5978"/>
    <w:rsid w:val="00C97483"/>
    <w:rsid w:val="00F147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63591"/>
  <w15:chartTrackingRefBased/>
  <w15:docId w15:val="{C5A292A5-EF96-4D8E-937D-94FF1F01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1">
    <w:name w:val="heading 1"/>
    <w:basedOn w:val="Normal"/>
    <w:link w:val="Heading1Char"/>
    <w:uiPriority w:val="9"/>
    <w:qFormat/>
    <w:rsid w:val="00320F7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320F7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F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320F7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20F7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320F74"/>
    <w:rPr>
      <w:color w:val="0000FF"/>
      <w:u w:val="single"/>
    </w:rPr>
  </w:style>
  <w:style w:type="character" w:styleId="Strong">
    <w:name w:val="Strong"/>
    <w:basedOn w:val="DefaultParagraphFont"/>
    <w:uiPriority w:val="22"/>
    <w:qFormat/>
    <w:rsid w:val="00320F74"/>
    <w:rPr>
      <w:b/>
      <w:bCs/>
    </w:rPr>
  </w:style>
  <w:style w:type="character" w:styleId="UnresolvedMention">
    <w:name w:val="Unresolved Mention"/>
    <w:basedOn w:val="DefaultParagraphFont"/>
    <w:uiPriority w:val="99"/>
    <w:semiHidden/>
    <w:unhideWhenUsed/>
    <w:rsid w:val="00F1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09166">
      <w:bodyDiv w:val="1"/>
      <w:marLeft w:val="0"/>
      <w:marRight w:val="0"/>
      <w:marTop w:val="0"/>
      <w:marBottom w:val="0"/>
      <w:divBdr>
        <w:top w:val="none" w:sz="0" w:space="0" w:color="auto"/>
        <w:left w:val="none" w:sz="0" w:space="0" w:color="auto"/>
        <w:bottom w:val="none" w:sz="0" w:space="0" w:color="auto"/>
        <w:right w:val="none" w:sz="0" w:space="0" w:color="auto"/>
      </w:divBdr>
    </w:div>
    <w:div w:id="1707098014">
      <w:bodyDiv w:val="1"/>
      <w:marLeft w:val="0"/>
      <w:marRight w:val="0"/>
      <w:marTop w:val="0"/>
      <w:marBottom w:val="0"/>
      <w:divBdr>
        <w:top w:val="none" w:sz="0" w:space="0" w:color="auto"/>
        <w:left w:val="none" w:sz="0" w:space="0" w:color="auto"/>
        <w:bottom w:val="none" w:sz="0" w:space="0" w:color="auto"/>
        <w:right w:val="none" w:sz="0" w:space="0" w:color="auto"/>
      </w:divBdr>
    </w:div>
    <w:div w:id="1707753639">
      <w:bodyDiv w:val="1"/>
      <w:marLeft w:val="0"/>
      <w:marRight w:val="0"/>
      <w:marTop w:val="0"/>
      <w:marBottom w:val="0"/>
      <w:divBdr>
        <w:top w:val="none" w:sz="0" w:space="0" w:color="auto"/>
        <w:left w:val="none" w:sz="0" w:space="0" w:color="auto"/>
        <w:bottom w:val="none" w:sz="0" w:space="0" w:color="auto"/>
        <w:right w:val="none" w:sz="0" w:space="0" w:color="auto"/>
      </w:divBdr>
      <w:divsChild>
        <w:div w:id="182774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lgi@kuru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gi@kurul.net" TargetMode="External"/><Relationship Id="rId5" Type="http://schemas.openxmlformats.org/officeDocument/2006/relationships/hyperlink" Target="mailto:bilgi@kurul.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184</Words>
  <Characters>1309</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DÖNMEZ</dc:creator>
  <cp:keywords/>
  <dc:description/>
  <cp:lastModifiedBy>Elif DÖNMEZ</cp:lastModifiedBy>
  <cp:revision>7</cp:revision>
  <dcterms:created xsi:type="dcterms:W3CDTF">2023-11-29T08:02:00Z</dcterms:created>
  <dcterms:modified xsi:type="dcterms:W3CDTF">2023-11-29T22:25:00Z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4e34e02f-63d5-412b-893c-45b3282afa88</vt:lpwstr>
  </property>
</Properties>
</file>